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350" w:rsidRDefault="00534350" w:rsidP="00217E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Zápis ze zasedání školské rady při ZŠ a MŠ Sobůlky</w:t>
      </w:r>
    </w:p>
    <w:p w:rsidR="00534350" w:rsidRPr="0005471E" w:rsidRDefault="003E3F27" w:rsidP="0005471E">
      <w:pPr>
        <w:jc w:val="center"/>
        <w:rPr>
          <w:sz w:val="32"/>
          <w:szCs w:val="32"/>
        </w:rPr>
      </w:pPr>
      <w:r>
        <w:rPr>
          <w:sz w:val="32"/>
          <w:szCs w:val="32"/>
        </w:rPr>
        <w:t>9. 6. 2026</w:t>
      </w:r>
    </w:p>
    <w:p w:rsidR="00534350" w:rsidRPr="00534350" w:rsidRDefault="00534350" w:rsidP="0053435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4350">
        <w:rPr>
          <w:rFonts w:ascii="Times New Roman" w:hAnsi="Times New Roman" w:cs="Times New Roman"/>
          <w:sz w:val="28"/>
          <w:szCs w:val="28"/>
        </w:rPr>
        <w:t>Zahájení</w:t>
      </w:r>
    </w:p>
    <w:p w:rsidR="003E3F27" w:rsidRPr="003E3F27" w:rsidRDefault="003E3F27" w:rsidP="003E3F2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Zhodnocení akcí školy v tomto školním roce</w:t>
      </w:r>
    </w:p>
    <w:p w:rsidR="00534350" w:rsidRPr="003E3F27" w:rsidRDefault="003E3F27" w:rsidP="003E3F2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Dotační programy</w:t>
      </w:r>
    </w:p>
    <w:p w:rsidR="00534350" w:rsidRDefault="0017686F" w:rsidP="009356A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Přípravná a první třída</w:t>
      </w:r>
    </w:p>
    <w:p w:rsidR="0017686F" w:rsidRDefault="0017686F" w:rsidP="009356A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Změny RVP ZV-odklad</w:t>
      </w:r>
    </w:p>
    <w:p w:rsidR="003E3F27" w:rsidRDefault="003E3F27" w:rsidP="003E3F27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:rsidR="00393F71" w:rsidRPr="009356A9" w:rsidRDefault="00393F71" w:rsidP="003E3F27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Pr="00534350">
        <w:rPr>
          <w:rFonts w:ascii="Times New Roman" w:hAnsi="Times New Roman" w:cs="Times New Roman"/>
          <w:sz w:val="28"/>
          <w:szCs w:val="28"/>
        </w:rPr>
        <w:t>dd</w:t>
      </w:r>
      <w:proofErr w:type="spellEnd"/>
      <w:r w:rsidRPr="00534350">
        <w:rPr>
          <w:rFonts w:ascii="Times New Roman" w:hAnsi="Times New Roman" w:cs="Times New Roman"/>
          <w:sz w:val="28"/>
          <w:szCs w:val="28"/>
        </w:rPr>
        <w:t>. 1</w:t>
      </w:r>
      <w:r>
        <w:rPr>
          <w:rFonts w:ascii="Times New Roman" w:hAnsi="Times New Roman" w:cs="Times New Roman"/>
          <w:sz w:val="28"/>
          <w:szCs w:val="28"/>
        </w:rPr>
        <w:tab/>
        <w:t>Zasedání školské rady zaháj</w:t>
      </w:r>
      <w:r w:rsidR="0017686F">
        <w:rPr>
          <w:rFonts w:ascii="Times New Roman" w:hAnsi="Times New Roman" w:cs="Times New Roman"/>
          <w:sz w:val="28"/>
          <w:szCs w:val="28"/>
        </w:rPr>
        <w:t>ila</w:t>
      </w:r>
      <w:r>
        <w:rPr>
          <w:rFonts w:ascii="Times New Roman" w:hAnsi="Times New Roman" w:cs="Times New Roman"/>
          <w:sz w:val="28"/>
          <w:szCs w:val="28"/>
        </w:rPr>
        <w:t xml:space="preserve"> Luci</w:t>
      </w:r>
      <w:r w:rsidR="0017686F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Pluháčkov</w:t>
      </w:r>
      <w:r w:rsidR="0017686F">
        <w:rPr>
          <w:rFonts w:ascii="Times New Roman" w:hAnsi="Times New Roman" w:cs="Times New Roman"/>
          <w:sz w:val="28"/>
          <w:szCs w:val="28"/>
        </w:rPr>
        <w:t>á</w:t>
      </w:r>
      <w:r>
        <w:rPr>
          <w:rFonts w:ascii="Times New Roman" w:hAnsi="Times New Roman" w:cs="Times New Roman"/>
          <w:sz w:val="28"/>
          <w:szCs w:val="28"/>
        </w:rPr>
        <w:t>, která přítomné po uvítání seznámila s programem schůzky.</w:t>
      </w:r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add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>
        <w:rPr>
          <w:rFonts w:ascii="Times New Roman" w:hAnsi="Times New Roman" w:cs="Times New Roman"/>
          <w:sz w:val="28"/>
          <w:szCs w:val="28"/>
        </w:rPr>
        <w:tab/>
      </w:r>
      <w:r w:rsidR="0017686F">
        <w:rPr>
          <w:rFonts w:ascii="Times New Roman" w:hAnsi="Times New Roman" w:cs="Times New Roman"/>
          <w:sz w:val="28"/>
          <w:szCs w:val="28"/>
        </w:rPr>
        <w:t>Členové rady byl</w:t>
      </w:r>
      <w:r w:rsidR="003C4CDB">
        <w:rPr>
          <w:rFonts w:ascii="Times New Roman" w:hAnsi="Times New Roman" w:cs="Times New Roman"/>
          <w:sz w:val="28"/>
          <w:szCs w:val="28"/>
        </w:rPr>
        <w:t>i</w:t>
      </w:r>
      <w:r w:rsidR="0017686F">
        <w:rPr>
          <w:rFonts w:ascii="Times New Roman" w:hAnsi="Times New Roman" w:cs="Times New Roman"/>
          <w:sz w:val="28"/>
          <w:szCs w:val="28"/>
        </w:rPr>
        <w:t xml:space="preserve"> seznámeni s průběhem akcí pořádaných školou jak pro děti a žáky, tak i pro veřejnost. </w:t>
      </w:r>
    </w:p>
    <w:p w:rsidR="00F06E54" w:rsidRDefault="00F06E54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 </w:t>
      </w:r>
      <w:r>
        <w:rPr>
          <w:rFonts w:ascii="Times New Roman" w:hAnsi="Times New Roman" w:cs="Times New Roman"/>
          <w:sz w:val="28"/>
          <w:szCs w:val="28"/>
        </w:rPr>
        <w:tab/>
      </w:r>
      <w:r w:rsidR="00F031F1">
        <w:rPr>
          <w:rFonts w:ascii="Times New Roman" w:hAnsi="Times New Roman" w:cs="Times New Roman"/>
          <w:sz w:val="28"/>
          <w:szCs w:val="28"/>
        </w:rPr>
        <w:t xml:space="preserve">Rada se zabývala vypsanými dotačními programy (MAS, ČEZ). Podáním žádostí se škola snaží získat dotace na vybudování venkovní učebny na zahradě školy a modernizaci počítačové učebny. Dotace od skupiny ČEZ je zaměřena na </w:t>
      </w:r>
      <w:proofErr w:type="spellStart"/>
      <w:r w:rsidR="00F031F1">
        <w:rPr>
          <w:rFonts w:ascii="Times New Roman" w:hAnsi="Times New Roman" w:cs="Times New Roman"/>
          <w:sz w:val="28"/>
          <w:szCs w:val="28"/>
        </w:rPr>
        <w:t>wellbeing</w:t>
      </w:r>
      <w:proofErr w:type="spellEnd"/>
      <w:r w:rsidR="00F031F1">
        <w:rPr>
          <w:rFonts w:ascii="Times New Roman" w:hAnsi="Times New Roman" w:cs="Times New Roman"/>
          <w:sz w:val="28"/>
          <w:szCs w:val="28"/>
        </w:rPr>
        <w:t xml:space="preserve"> ve školách-vylepšení prostředí školy. </w:t>
      </w:r>
    </w:p>
    <w:p w:rsidR="00F031F1" w:rsidRDefault="00F031F1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add</w:t>
      </w:r>
      <w:proofErr w:type="spellEnd"/>
      <w:r>
        <w:rPr>
          <w:rFonts w:ascii="Times New Roman" w:hAnsi="Times New Roman" w:cs="Times New Roman"/>
          <w:sz w:val="28"/>
          <w:szCs w:val="28"/>
        </w:rPr>
        <w:t>. 4</w:t>
      </w:r>
      <w:r>
        <w:rPr>
          <w:rFonts w:ascii="Times New Roman" w:hAnsi="Times New Roman" w:cs="Times New Roman"/>
          <w:sz w:val="28"/>
          <w:szCs w:val="28"/>
        </w:rPr>
        <w:tab/>
      </w:r>
      <w:r w:rsidR="00F031F1">
        <w:rPr>
          <w:rFonts w:ascii="Times New Roman" w:hAnsi="Times New Roman" w:cs="Times New Roman"/>
          <w:sz w:val="28"/>
          <w:szCs w:val="28"/>
        </w:rPr>
        <w:t>Rada byla seznámena s informacemi o počtech žáků v přípravné a první třídě na příští školní rok 2026-2027.</w:t>
      </w:r>
    </w:p>
    <w:p w:rsidR="00534350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534350" w:rsidRPr="00105E3B" w:rsidRDefault="00534350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add</w:t>
      </w:r>
      <w:proofErr w:type="spellEnd"/>
      <w:r>
        <w:rPr>
          <w:rFonts w:ascii="Times New Roman" w:hAnsi="Times New Roman" w:cs="Times New Roman"/>
          <w:sz w:val="28"/>
          <w:szCs w:val="28"/>
        </w:rPr>
        <w:t>. 5</w:t>
      </w:r>
      <w:r>
        <w:rPr>
          <w:rFonts w:ascii="Times New Roman" w:hAnsi="Times New Roman" w:cs="Times New Roman"/>
          <w:sz w:val="28"/>
          <w:szCs w:val="28"/>
        </w:rPr>
        <w:tab/>
      </w:r>
      <w:r w:rsidR="00F031F1">
        <w:rPr>
          <w:rFonts w:ascii="Times New Roman" w:hAnsi="Times New Roman" w:cs="Times New Roman"/>
          <w:sz w:val="28"/>
          <w:szCs w:val="28"/>
        </w:rPr>
        <w:t xml:space="preserve">V tomto bodě </w:t>
      </w:r>
      <w:r w:rsidR="00105E3B">
        <w:rPr>
          <w:rFonts w:ascii="Times New Roman" w:hAnsi="Times New Roman" w:cs="Times New Roman"/>
          <w:sz w:val="28"/>
          <w:szCs w:val="28"/>
        </w:rPr>
        <w:t xml:space="preserve">byli členové rady obeznámeni s odložením chystané revize RVP. </w:t>
      </w:r>
      <w:r w:rsidR="00105E3B" w:rsidRPr="00105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Ministerstvo školství celou revizi RVP odložilo kvůli chybějící podpoře pro školy, problémům zjištěným při jeho pilotování a nepřipravenosti učitelů na tuto velkou změnu. Povinné RVP pro základní školy bylo posunuto na rok 2028, pro školky 2027.</w:t>
      </w:r>
    </w:p>
    <w:p w:rsidR="00252B6B" w:rsidRPr="00105E3B" w:rsidRDefault="00252B6B" w:rsidP="00534350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05471E" w:rsidRDefault="00252B6B" w:rsidP="00252B6B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05E3B" w:rsidRDefault="00105E3B" w:rsidP="00252B6B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105E3B" w:rsidRDefault="00105E3B" w:rsidP="00252B6B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105E3B" w:rsidRDefault="00105E3B" w:rsidP="00252B6B">
      <w:pPr>
        <w:spacing w:line="240" w:lineRule="auto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</w:p>
    <w:p w:rsidR="00252B6B" w:rsidRPr="00534350" w:rsidRDefault="00252B6B" w:rsidP="0005471E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Zapsala: Lucie Pluháčková</w:t>
      </w:r>
    </w:p>
    <w:sectPr w:rsidR="00252B6B" w:rsidRPr="00534350" w:rsidSect="0005471E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819CD"/>
    <w:multiLevelType w:val="hybridMultilevel"/>
    <w:tmpl w:val="13004E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50"/>
    <w:rsid w:val="0005471E"/>
    <w:rsid w:val="00105E3B"/>
    <w:rsid w:val="0017686F"/>
    <w:rsid w:val="00217EEC"/>
    <w:rsid w:val="002422D9"/>
    <w:rsid w:val="00252B6B"/>
    <w:rsid w:val="00393F71"/>
    <w:rsid w:val="003C4CDB"/>
    <w:rsid w:val="003E3F27"/>
    <w:rsid w:val="00534350"/>
    <w:rsid w:val="009356A9"/>
    <w:rsid w:val="00E564CA"/>
    <w:rsid w:val="00E60DAA"/>
    <w:rsid w:val="00F031F1"/>
    <w:rsid w:val="00F06E54"/>
    <w:rsid w:val="00F2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3B87"/>
  <w15:chartTrackingRefBased/>
  <w15:docId w15:val="{494BD610-6CBE-48BE-A8CC-92C97F91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43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6</cp:revision>
  <cp:lastPrinted>2026-06-10T11:29:00Z</cp:lastPrinted>
  <dcterms:created xsi:type="dcterms:W3CDTF">2026-06-09T07:12:00Z</dcterms:created>
  <dcterms:modified xsi:type="dcterms:W3CDTF">2026-06-10T11:32:00Z</dcterms:modified>
</cp:coreProperties>
</file>